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792237" w14:textId="77777777" w:rsidR="003F21F4" w:rsidRPr="003F21F4" w:rsidRDefault="003F21F4" w:rsidP="003F21F4">
      <w:pPr>
        <w:pStyle w:val="NoSpacing"/>
        <w:jc w:val="right"/>
        <w:rPr>
          <w:rFonts w:ascii="Times New Roman" w:hAnsi="Times New Roman" w:cs="Times New Roman"/>
          <w:sz w:val="18"/>
          <w:szCs w:val="18"/>
        </w:rPr>
      </w:pPr>
      <w:r w:rsidRPr="003F21F4">
        <w:rPr>
          <w:rFonts w:ascii="Times New Roman" w:hAnsi="Times New Roman" w:cs="Times New Roman"/>
          <w:sz w:val="18"/>
          <w:szCs w:val="18"/>
        </w:rPr>
        <w:t>For More Information:</w:t>
      </w:r>
    </w:p>
    <w:p w14:paraId="21228934" w14:textId="77777777" w:rsidR="003F21F4" w:rsidRPr="003F21F4" w:rsidRDefault="003F21F4" w:rsidP="003F21F4">
      <w:pPr>
        <w:pStyle w:val="NoSpacing"/>
        <w:jc w:val="right"/>
        <w:rPr>
          <w:rFonts w:ascii="Times New Roman" w:hAnsi="Times New Roman" w:cs="Times New Roman"/>
          <w:sz w:val="18"/>
          <w:szCs w:val="18"/>
        </w:rPr>
      </w:pPr>
      <w:r w:rsidRPr="003F21F4">
        <w:rPr>
          <w:rFonts w:ascii="Times New Roman" w:hAnsi="Times New Roman" w:cs="Times New Roman"/>
          <w:sz w:val="18"/>
          <w:szCs w:val="18"/>
        </w:rPr>
        <w:t xml:space="preserve">The Henry Ford: Melissa Foster 313.982.6126 Email: </w:t>
      </w:r>
      <w:hyperlink r:id="rId7" w:history="1">
        <w:r w:rsidRPr="003F21F4">
          <w:rPr>
            <w:rStyle w:val="Hyperlink"/>
            <w:rFonts w:ascii="Times New Roman" w:hAnsi="Times New Roman" w:cs="Times New Roman"/>
            <w:sz w:val="18"/>
            <w:szCs w:val="18"/>
          </w:rPr>
          <w:t>melissaf@thehenryford.org</w:t>
        </w:r>
      </w:hyperlink>
      <w:r w:rsidRPr="003F21F4">
        <w:rPr>
          <w:rFonts w:ascii="Times New Roman" w:hAnsi="Times New Roman" w:cs="Times New Roman"/>
          <w:sz w:val="18"/>
          <w:szCs w:val="18"/>
        </w:rPr>
        <w:t xml:space="preserve"> </w:t>
      </w:r>
    </w:p>
    <w:p w14:paraId="00000001" w14:textId="77777777" w:rsidR="009E4B12" w:rsidRPr="003F21F4" w:rsidRDefault="009E4B12" w:rsidP="003F21F4">
      <w:pPr>
        <w:pStyle w:val="NoSpacing"/>
        <w:rPr>
          <w:rFonts w:ascii="Times New Roman" w:hAnsi="Times New Roman" w:cs="Times New Roman"/>
          <w:highlight w:val="yellow"/>
        </w:rPr>
      </w:pPr>
    </w:p>
    <w:p w14:paraId="00000002" w14:textId="77777777" w:rsidR="009E4B12" w:rsidRPr="003F21F4" w:rsidRDefault="003F21F4" w:rsidP="003F21F4">
      <w:pPr>
        <w:pStyle w:val="NoSpacing"/>
        <w:rPr>
          <w:rFonts w:ascii="Times New Roman" w:hAnsi="Times New Roman" w:cs="Times New Roman"/>
        </w:rPr>
      </w:pPr>
      <w:r w:rsidRPr="003F21F4">
        <w:rPr>
          <w:rFonts w:ascii="Times New Roman" w:hAnsi="Times New Roman" w:cs="Times New Roman"/>
        </w:rPr>
        <w:t xml:space="preserve"> </w:t>
      </w:r>
    </w:p>
    <w:p w14:paraId="0202C7F9" w14:textId="3E53607A" w:rsidR="009E4B12" w:rsidRPr="003F21F4" w:rsidRDefault="563E83EE" w:rsidP="003F21F4">
      <w:pPr>
        <w:pStyle w:val="NoSpacing"/>
        <w:jc w:val="center"/>
        <w:rPr>
          <w:rFonts w:ascii="Times New Roman" w:hAnsi="Times New Roman" w:cs="Times New Roman"/>
          <w:b/>
          <w:bCs/>
          <w:i/>
          <w:iCs/>
          <w:sz w:val="28"/>
          <w:szCs w:val="28"/>
        </w:rPr>
      </w:pPr>
      <w:r w:rsidRPr="003F21F4">
        <w:rPr>
          <w:rFonts w:ascii="Times New Roman" w:hAnsi="Times New Roman" w:cs="Times New Roman"/>
          <w:b/>
          <w:bCs/>
          <w:sz w:val="28"/>
          <w:szCs w:val="28"/>
        </w:rPr>
        <w:t>Henry Ford Museum of American Innovation Celebrates</w:t>
      </w:r>
    </w:p>
    <w:p w14:paraId="213604D5" w14:textId="6354E12A" w:rsidR="003F21F4" w:rsidRDefault="563E83EE" w:rsidP="003F21F4">
      <w:pPr>
        <w:pStyle w:val="NoSpacing"/>
        <w:jc w:val="center"/>
        <w:rPr>
          <w:rFonts w:ascii="Times New Roman" w:hAnsi="Times New Roman" w:cs="Times New Roman"/>
          <w:b/>
          <w:bCs/>
          <w:sz w:val="28"/>
          <w:szCs w:val="28"/>
        </w:rPr>
      </w:pPr>
      <w:r w:rsidRPr="003F21F4">
        <w:rPr>
          <w:rFonts w:ascii="Times New Roman" w:hAnsi="Times New Roman" w:cs="Times New Roman"/>
          <w:b/>
          <w:bCs/>
          <w:sz w:val="28"/>
          <w:szCs w:val="28"/>
        </w:rPr>
        <w:t xml:space="preserve">the Creative Vision of Jim Henson </w:t>
      </w:r>
      <w:r w:rsidR="00A81C02">
        <w:rPr>
          <w:rFonts w:ascii="Times New Roman" w:hAnsi="Times New Roman" w:cs="Times New Roman"/>
          <w:b/>
          <w:bCs/>
          <w:sz w:val="28"/>
          <w:szCs w:val="28"/>
        </w:rPr>
        <w:t>this summer</w:t>
      </w:r>
    </w:p>
    <w:p w14:paraId="00000003" w14:textId="4A4F0623" w:rsidR="009E4B12" w:rsidRDefault="563E83EE" w:rsidP="003F21F4">
      <w:pPr>
        <w:pStyle w:val="NoSpacing"/>
        <w:jc w:val="center"/>
        <w:rPr>
          <w:rFonts w:ascii="Times New Roman" w:hAnsi="Times New Roman" w:cs="Times New Roman"/>
          <w:b/>
          <w:bCs/>
          <w:i/>
          <w:iCs/>
          <w:sz w:val="28"/>
          <w:szCs w:val="28"/>
        </w:rPr>
      </w:pPr>
      <w:r w:rsidRPr="003F21F4">
        <w:rPr>
          <w:rFonts w:ascii="Times New Roman" w:hAnsi="Times New Roman" w:cs="Times New Roman"/>
          <w:b/>
          <w:bCs/>
          <w:sz w:val="28"/>
          <w:szCs w:val="28"/>
        </w:rPr>
        <w:t xml:space="preserve">in </w:t>
      </w:r>
      <w:r w:rsidR="1F97534D" w:rsidRPr="003F21F4">
        <w:rPr>
          <w:rFonts w:ascii="Times New Roman" w:hAnsi="Times New Roman" w:cs="Times New Roman"/>
          <w:b/>
          <w:bCs/>
          <w:i/>
          <w:iCs/>
          <w:sz w:val="28"/>
          <w:szCs w:val="28"/>
        </w:rPr>
        <w:t>The Jim Henson Exhibition: Imagination Unlimited</w:t>
      </w:r>
    </w:p>
    <w:p w14:paraId="54AB4C8C" w14:textId="5CCF9848" w:rsidR="00A81C02" w:rsidRDefault="00A81C02" w:rsidP="003F21F4">
      <w:pPr>
        <w:pStyle w:val="NoSpacing"/>
        <w:jc w:val="center"/>
        <w:rPr>
          <w:rFonts w:ascii="Times New Roman" w:hAnsi="Times New Roman" w:cs="Times New Roman"/>
          <w:b/>
          <w:bCs/>
          <w:i/>
          <w:iCs/>
          <w:sz w:val="28"/>
          <w:szCs w:val="28"/>
        </w:rPr>
      </w:pPr>
      <w:r>
        <w:rPr>
          <w:rFonts w:ascii="Times New Roman" w:hAnsi="Times New Roman" w:cs="Times New Roman"/>
          <w:b/>
          <w:bCs/>
          <w:i/>
          <w:iCs/>
          <w:sz w:val="28"/>
          <w:szCs w:val="28"/>
        </w:rPr>
        <w:t>June 5-September 6, 2021</w:t>
      </w:r>
    </w:p>
    <w:p w14:paraId="2311EDE8" w14:textId="77777777" w:rsidR="0056541A" w:rsidRPr="003F21F4" w:rsidRDefault="0056541A" w:rsidP="003F21F4">
      <w:pPr>
        <w:pStyle w:val="NoSpacing"/>
        <w:jc w:val="center"/>
        <w:rPr>
          <w:rFonts w:ascii="Times New Roman" w:hAnsi="Times New Roman" w:cs="Times New Roman"/>
          <w:b/>
          <w:bCs/>
          <w:i/>
          <w:iCs/>
          <w:sz w:val="28"/>
          <w:szCs w:val="28"/>
        </w:rPr>
      </w:pPr>
    </w:p>
    <w:p w14:paraId="00000008" w14:textId="450B8375" w:rsidR="009E4B12" w:rsidRPr="003F21F4" w:rsidRDefault="003F21F4" w:rsidP="003F21F4">
      <w:pPr>
        <w:pStyle w:val="NoSpacing"/>
        <w:rPr>
          <w:rFonts w:ascii="Times New Roman" w:hAnsi="Times New Roman" w:cs="Times New Roman"/>
        </w:rPr>
      </w:pPr>
      <w:r w:rsidRPr="003F21F4">
        <w:rPr>
          <w:rFonts w:ascii="Times New Roman" w:hAnsi="Times New Roman" w:cs="Times New Roman"/>
          <w:b/>
          <w:color w:val="000000"/>
        </w:rPr>
        <w:t xml:space="preserve">(Dearborn, Mich. – May </w:t>
      </w:r>
      <w:r w:rsidR="0056541A">
        <w:rPr>
          <w:rFonts w:ascii="Times New Roman" w:hAnsi="Times New Roman" w:cs="Times New Roman"/>
          <w:b/>
          <w:color w:val="000000"/>
        </w:rPr>
        <w:t>04</w:t>
      </w:r>
      <w:r w:rsidRPr="003F21F4">
        <w:rPr>
          <w:rFonts w:ascii="Times New Roman" w:hAnsi="Times New Roman" w:cs="Times New Roman"/>
          <w:b/>
          <w:color w:val="000000"/>
        </w:rPr>
        <w:t>, 2021) –</w:t>
      </w:r>
      <w:r>
        <w:rPr>
          <w:rFonts w:ascii="Times New Roman" w:hAnsi="Times New Roman" w:cs="Times New Roman"/>
          <w:b/>
          <w:color w:val="000000"/>
        </w:rPr>
        <w:t xml:space="preserve"> </w:t>
      </w:r>
      <w:r w:rsidRPr="003F21F4">
        <w:rPr>
          <w:rFonts w:ascii="Times New Roman" w:hAnsi="Times New Roman" w:cs="Times New Roman"/>
          <w:bCs/>
          <w:color w:val="000000"/>
        </w:rPr>
        <w:t xml:space="preserve">The Henry Ford is </w:t>
      </w:r>
      <w:r>
        <w:rPr>
          <w:rFonts w:ascii="Times New Roman" w:hAnsi="Times New Roman" w:cs="Times New Roman"/>
          <w:bCs/>
          <w:color w:val="000000"/>
        </w:rPr>
        <w:t>excited</w:t>
      </w:r>
      <w:r w:rsidRPr="003F21F4">
        <w:rPr>
          <w:rFonts w:ascii="Times New Roman" w:hAnsi="Times New Roman" w:cs="Times New Roman"/>
          <w:bCs/>
          <w:color w:val="000000"/>
        </w:rPr>
        <w:t xml:space="preserve"> to announce</w:t>
      </w:r>
      <w:r>
        <w:rPr>
          <w:rFonts w:ascii="Times New Roman" w:hAnsi="Times New Roman" w:cs="Times New Roman"/>
          <w:bCs/>
          <w:color w:val="000000"/>
        </w:rPr>
        <w:t xml:space="preserve"> </w:t>
      </w:r>
      <w:r w:rsidR="1F97534D" w:rsidRPr="003F21F4">
        <w:rPr>
          <w:rFonts w:ascii="Times New Roman" w:hAnsi="Times New Roman" w:cs="Times New Roman"/>
          <w:i/>
          <w:iCs/>
        </w:rPr>
        <w:t>The Jim Henson Exhibition: Imagination Unlimited</w:t>
      </w:r>
      <w:r>
        <w:rPr>
          <w:rFonts w:ascii="Times New Roman" w:hAnsi="Times New Roman" w:cs="Times New Roman"/>
          <w:i/>
          <w:iCs/>
        </w:rPr>
        <w:t xml:space="preserve"> </w:t>
      </w:r>
      <w:r>
        <w:rPr>
          <w:rFonts w:ascii="Times New Roman" w:hAnsi="Times New Roman" w:cs="Times New Roman"/>
        </w:rPr>
        <w:t xml:space="preserve">opening inside the </w:t>
      </w:r>
      <w:r w:rsidR="00A81C02">
        <w:rPr>
          <w:rFonts w:ascii="Times New Roman" w:hAnsi="Times New Roman" w:cs="Times New Roman"/>
        </w:rPr>
        <w:t xml:space="preserve">Gallery by </w:t>
      </w:r>
      <w:r>
        <w:rPr>
          <w:rFonts w:ascii="Times New Roman" w:hAnsi="Times New Roman" w:cs="Times New Roman"/>
        </w:rPr>
        <w:t>General Motors</w:t>
      </w:r>
      <w:r w:rsidR="00A81C02">
        <w:rPr>
          <w:rFonts w:ascii="Times New Roman" w:hAnsi="Times New Roman" w:cs="Times New Roman"/>
        </w:rPr>
        <w:t xml:space="preserve"> in</w:t>
      </w:r>
      <w:r>
        <w:rPr>
          <w:rFonts w:ascii="Times New Roman" w:hAnsi="Times New Roman" w:cs="Times New Roman"/>
        </w:rPr>
        <w:t xml:space="preserve"> Henry Ford Museum of American Innovation.</w:t>
      </w:r>
      <w:r>
        <w:rPr>
          <w:rFonts w:ascii="Times New Roman" w:hAnsi="Times New Roman" w:cs="Times New Roman"/>
          <w:i/>
          <w:iCs/>
        </w:rPr>
        <w:t xml:space="preserve">  </w:t>
      </w:r>
      <w:r w:rsidR="1F97534D" w:rsidRPr="003F21F4">
        <w:rPr>
          <w:rFonts w:ascii="Times New Roman" w:hAnsi="Times New Roman" w:cs="Times New Roman"/>
        </w:rPr>
        <w:t>Organized by the Museum of the Moving Image (</w:t>
      </w:r>
      <w:proofErr w:type="spellStart"/>
      <w:r w:rsidR="1F97534D" w:rsidRPr="003F21F4">
        <w:rPr>
          <w:rFonts w:ascii="Times New Roman" w:hAnsi="Times New Roman" w:cs="Times New Roman"/>
        </w:rPr>
        <w:t>MoMI</w:t>
      </w:r>
      <w:proofErr w:type="spellEnd"/>
      <w:r w:rsidR="1F97534D" w:rsidRPr="003F21F4">
        <w:rPr>
          <w:rFonts w:ascii="Times New Roman" w:hAnsi="Times New Roman" w:cs="Times New Roman"/>
        </w:rPr>
        <w:t xml:space="preserve">), the traveling exhibition </w:t>
      </w:r>
      <w:r>
        <w:rPr>
          <w:rFonts w:ascii="Times New Roman" w:hAnsi="Times New Roman" w:cs="Times New Roman"/>
        </w:rPr>
        <w:t>opens</w:t>
      </w:r>
      <w:r w:rsidR="1F97534D" w:rsidRPr="003F21F4">
        <w:rPr>
          <w:rFonts w:ascii="Times New Roman" w:hAnsi="Times New Roman" w:cs="Times New Roman"/>
        </w:rPr>
        <w:t xml:space="preserve"> </w:t>
      </w:r>
      <w:r w:rsidR="208B0E28" w:rsidRPr="003F21F4">
        <w:rPr>
          <w:rFonts w:ascii="Times New Roman" w:hAnsi="Times New Roman" w:cs="Times New Roman"/>
        </w:rPr>
        <w:t>June 5, 2021</w:t>
      </w:r>
      <w:r w:rsidR="1F97534D" w:rsidRPr="003F21F4">
        <w:rPr>
          <w:rFonts w:ascii="Times New Roman" w:hAnsi="Times New Roman" w:cs="Times New Roman"/>
        </w:rPr>
        <w:t xml:space="preserve"> through </w:t>
      </w:r>
      <w:r w:rsidR="3A45F67D" w:rsidRPr="003F21F4">
        <w:rPr>
          <w:rFonts w:ascii="Times New Roman" w:hAnsi="Times New Roman" w:cs="Times New Roman"/>
        </w:rPr>
        <w:t>Sept. 6, 2021</w:t>
      </w:r>
      <w:r w:rsidR="00A81C02">
        <w:rPr>
          <w:rFonts w:ascii="Times New Roman" w:hAnsi="Times New Roman" w:cs="Times New Roman"/>
        </w:rPr>
        <w:t xml:space="preserve"> and</w:t>
      </w:r>
      <w:r w:rsidR="1F97534D" w:rsidRPr="003F21F4">
        <w:rPr>
          <w:rFonts w:ascii="Times New Roman" w:hAnsi="Times New Roman" w:cs="Times New Roman"/>
        </w:rPr>
        <w:t xml:space="preserve"> is a version of </w:t>
      </w:r>
      <w:proofErr w:type="spellStart"/>
      <w:r w:rsidR="1F97534D" w:rsidRPr="003F21F4">
        <w:rPr>
          <w:rFonts w:ascii="Times New Roman" w:hAnsi="Times New Roman" w:cs="Times New Roman"/>
        </w:rPr>
        <w:t>MoMI’s</w:t>
      </w:r>
      <w:proofErr w:type="spellEnd"/>
      <w:r w:rsidR="1F97534D" w:rsidRPr="003F21F4">
        <w:rPr>
          <w:rFonts w:ascii="Times New Roman" w:hAnsi="Times New Roman" w:cs="Times New Roman"/>
        </w:rPr>
        <w:t xml:space="preserve"> ongoing </w:t>
      </w:r>
      <w:r w:rsidR="1F97534D" w:rsidRPr="003F21F4">
        <w:rPr>
          <w:rFonts w:ascii="Times New Roman" w:hAnsi="Times New Roman" w:cs="Times New Roman"/>
          <w:i/>
          <w:iCs/>
        </w:rPr>
        <w:t>The Jim Henson Exhibition</w:t>
      </w:r>
      <w:r w:rsidR="1F97534D" w:rsidRPr="003F21F4">
        <w:rPr>
          <w:rFonts w:ascii="Times New Roman" w:hAnsi="Times New Roman" w:cs="Times New Roman"/>
        </w:rPr>
        <w:t xml:space="preserve">, on </w:t>
      </w:r>
      <w:r w:rsidR="00A81C02">
        <w:rPr>
          <w:rFonts w:ascii="Times New Roman" w:hAnsi="Times New Roman" w:cs="Times New Roman"/>
        </w:rPr>
        <w:t xml:space="preserve">permanent </w:t>
      </w:r>
      <w:r w:rsidR="1F97534D" w:rsidRPr="003F21F4">
        <w:rPr>
          <w:rFonts w:ascii="Times New Roman" w:hAnsi="Times New Roman" w:cs="Times New Roman"/>
        </w:rPr>
        <w:t>view in New York City.</w:t>
      </w:r>
    </w:p>
    <w:p w14:paraId="00000009" w14:textId="77777777" w:rsidR="009E4B12" w:rsidRPr="003F21F4" w:rsidRDefault="003F21F4" w:rsidP="003F21F4">
      <w:pPr>
        <w:pStyle w:val="NoSpacing"/>
        <w:rPr>
          <w:rFonts w:ascii="Times New Roman" w:hAnsi="Times New Roman" w:cs="Times New Roman"/>
          <w:b/>
        </w:rPr>
      </w:pPr>
      <w:r w:rsidRPr="003F21F4">
        <w:rPr>
          <w:rFonts w:ascii="Times New Roman" w:hAnsi="Times New Roman" w:cs="Times New Roman"/>
          <w:b/>
        </w:rPr>
        <w:t xml:space="preserve"> </w:t>
      </w:r>
    </w:p>
    <w:p w14:paraId="0000000A" w14:textId="77777777" w:rsidR="009E4B12" w:rsidRPr="003F21F4" w:rsidRDefault="003F21F4" w:rsidP="003F21F4">
      <w:pPr>
        <w:pStyle w:val="NoSpacing"/>
        <w:rPr>
          <w:rFonts w:ascii="Times New Roman" w:hAnsi="Times New Roman" w:cs="Times New Roman"/>
        </w:rPr>
      </w:pPr>
      <w:r w:rsidRPr="003F21F4">
        <w:rPr>
          <w:rFonts w:ascii="Times New Roman" w:hAnsi="Times New Roman" w:cs="Times New Roman"/>
          <w:i/>
        </w:rPr>
        <w:t>The Jim Henson Exhibition: Imagination Unlimited</w:t>
      </w:r>
      <w:r w:rsidRPr="003F21F4">
        <w:rPr>
          <w:rFonts w:ascii="Times New Roman" w:hAnsi="Times New Roman" w:cs="Times New Roman"/>
          <w:b/>
          <w:i/>
        </w:rPr>
        <w:t xml:space="preserve"> </w:t>
      </w:r>
      <w:r w:rsidRPr="003F21F4">
        <w:rPr>
          <w:rFonts w:ascii="Times New Roman" w:hAnsi="Times New Roman" w:cs="Times New Roman"/>
        </w:rPr>
        <w:t xml:space="preserve">is a dynamic new visitor experience exploring Jim Henson’s groundbreaking work for film and television and his transformative impact on popular culture. This comprehensive exhibition reveals how Henson and his team of builders, performers, and writers brought to life the enduringly popular worlds of </w:t>
      </w:r>
      <w:r w:rsidRPr="003F21F4">
        <w:rPr>
          <w:rFonts w:ascii="Times New Roman" w:hAnsi="Times New Roman" w:cs="Times New Roman"/>
          <w:i/>
        </w:rPr>
        <w:t>The Muppet Show</w:t>
      </w:r>
      <w:r w:rsidRPr="003F21F4">
        <w:rPr>
          <w:rFonts w:ascii="Times New Roman" w:hAnsi="Times New Roman" w:cs="Times New Roman"/>
        </w:rPr>
        <w:t xml:space="preserve">, </w:t>
      </w:r>
      <w:r w:rsidRPr="003F21F4">
        <w:rPr>
          <w:rFonts w:ascii="Times New Roman" w:hAnsi="Times New Roman" w:cs="Times New Roman"/>
          <w:i/>
        </w:rPr>
        <w:t xml:space="preserve">Sesame Street, </w:t>
      </w:r>
      <w:proofErr w:type="spellStart"/>
      <w:r w:rsidRPr="003F21F4">
        <w:rPr>
          <w:rFonts w:ascii="Times New Roman" w:hAnsi="Times New Roman" w:cs="Times New Roman"/>
          <w:i/>
        </w:rPr>
        <w:t>Fraggle</w:t>
      </w:r>
      <w:proofErr w:type="spellEnd"/>
      <w:r w:rsidRPr="003F21F4">
        <w:rPr>
          <w:rFonts w:ascii="Times New Roman" w:hAnsi="Times New Roman" w:cs="Times New Roman"/>
          <w:i/>
        </w:rPr>
        <w:t xml:space="preserve"> Rock</w:t>
      </w:r>
      <w:r w:rsidRPr="003F21F4">
        <w:rPr>
          <w:rFonts w:ascii="Times New Roman" w:hAnsi="Times New Roman" w:cs="Times New Roman"/>
        </w:rPr>
        <w:t xml:space="preserve">, </w:t>
      </w:r>
      <w:r w:rsidRPr="003F21F4">
        <w:rPr>
          <w:rFonts w:ascii="Times New Roman" w:hAnsi="Times New Roman" w:cs="Times New Roman"/>
          <w:i/>
        </w:rPr>
        <w:t>The Dark Crystal</w:t>
      </w:r>
      <w:r w:rsidRPr="003F21F4">
        <w:rPr>
          <w:rFonts w:ascii="Times New Roman" w:hAnsi="Times New Roman" w:cs="Times New Roman"/>
        </w:rPr>
        <w:t xml:space="preserve">, </w:t>
      </w:r>
      <w:r w:rsidRPr="003F21F4">
        <w:rPr>
          <w:rFonts w:ascii="Times New Roman" w:hAnsi="Times New Roman" w:cs="Times New Roman"/>
          <w:i/>
        </w:rPr>
        <w:t>Labyrinth</w:t>
      </w:r>
      <w:r w:rsidRPr="003F21F4">
        <w:rPr>
          <w:rFonts w:ascii="Times New Roman" w:hAnsi="Times New Roman" w:cs="Times New Roman"/>
        </w:rPr>
        <w:t>, and much more. It also includes material from Henson’s experimental film projects and his early work, presenting him as a restlessly creative performer, filmmaker, and technical innovator.</w:t>
      </w:r>
    </w:p>
    <w:p w14:paraId="0000000B" w14:textId="77777777" w:rsidR="009E4B12" w:rsidRPr="003F21F4" w:rsidRDefault="003F21F4" w:rsidP="003F21F4">
      <w:pPr>
        <w:pStyle w:val="NoSpacing"/>
        <w:rPr>
          <w:rFonts w:ascii="Times New Roman" w:hAnsi="Times New Roman" w:cs="Times New Roman"/>
        </w:rPr>
      </w:pPr>
      <w:r w:rsidRPr="003F21F4">
        <w:rPr>
          <w:rFonts w:ascii="Times New Roman" w:hAnsi="Times New Roman" w:cs="Times New Roman"/>
        </w:rPr>
        <w:t xml:space="preserve"> </w:t>
      </w:r>
    </w:p>
    <w:p w14:paraId="0000000C" w14:textId="77777777" w:rsidR="009E4B12" w:rsidRPr="003F21F4" w:rsidRDefault="003F21F4" w:rsidP="003F21F4">
      <w:pPr>
        <w:pStyle w:val="NoSpacing"/>
        <w:rPr>
          <w:rFonts w:ascii="Times New Roman" w:hAnsi="Times New Roman" w:cs="Times New Roman"/>
        </w:rPr>
      </w:pPr>
      <w:r w:rsidRPr="003F21F4">
        <w:rPr>
          <w:rFonts w:ascii="Times New Roman" w:hAnsi="Times New Roman" w:cs="Times New Roman"/>
        </w:rPr>
        <w:t>The exhibition features a broad range of artifacts related to Henson’s unparalleled career, including more than 20 puppets, character sketches, storyboards, scripts, photographs, film and television clips, behind-the-scenes footage, iconic costumes, and interactive experiences that allow visitors to try their hand at puppeteering on camera and designing a puppet character.</w:t>
      </w:r>
    </w:p>
    <w:p w14:paraId="0000000D" w14:textId="77777777" w:rsidR="009E4B12" w:rsidRPr="003F21F4" w:rsidRDefault="003F21F4" w:rsidP="003F21F4">
      <w:pPr>
        <w:pStyle w:val="NoSpacing"/>
        <w:rPr>
          <w:rFonts w:ascii="Times New Roman" w:hAnsi="Times New Roman" w:cs="Times New Roman"/>
        </w:rPr>
      </w:pPr>
      <w:r w:rsidRPr="003F21F4">
        <w:rPr>
          <w:rFonts w:ascii="Times New Roman" w:hAnsi="Times New Roman" w:cs="Times New Roman"/>
        </w:rPr>
        <w:t xml:space="preserve"> </w:t>
      </w:r>
    </w:p>
    <w:p w14:paraId="0000000E" w14:textId="77777777" w:rsidR="009E4B12" w:rsidRPr="003F21F4" w:rsidRDefault="003F21F4" w:rsidP="003F21F4">
      <w:pPr>
        <w:pStyle w:val="NoSpacing"/>
        <w:rPr>
          <w:rFonts w:ascii="Times New Roman" w:hAnsi="Times New Roman" w:cs="Times New Roman"/>
        </w:rPr>
      </w:pPr>
      <w:r w:rsidRPr="003F21F4">
        <w:rPr>
          <w:rFonts w:ascii="Times New Roman" w:hAnsi="Times New Roman" w:cs="Times New Roman"/>
          <w:i/>
        </w:rPr>
        <w:t>Imagination Unlimited</w:t>
      </w:r>
      <w:r w:rsidRPr="003F21F4">
        <w:rPr>
          <w:rFonts w:ascii="Times New Roman" w:hAnsi="Times New Roman" w:cs="Times New Roman"/>
        </w:rPr>
        <w:t xml:space="preserve"> begins with a brief look at Henson’s early life through images of Henson as a young man and reproductions of some of his early drawings and sketches, and then follows his steady rise and immense contributions to the art and industry of the moving image. Highlights include a Kermit the Frog puppet from 1978; handwritten scripts from Henson’s first television series, </w:t>
      </w:r>
      <w:r w:rsidRPr="003F21F4">
        <w:rPr>
          <w:rFonts w:ascii="Times New Roman" w:hAnsi="Times New Roman" w:cs="Times New Roman"/>
          <w:i/>
        </w:rPr>
        <w:t xml:space="preserve">Sam and Friends </w:t>
      </w:r>
      <w:r w:rsidRPr="003F21F4">
        <w:rPr>
          <w:rFonts w:ascii="Times New Roman" w:hAnsi="Times New Roman" w:cs="Times New Roman"/>
        </w:rPr>
        <w:t xml:space="preserve">(1955-1961); a clip from his Academy Award–nominated experimental film </w:t>
      </w:r>
      <w:r w:rsidRPr="003F21F4">
        <w:rPr>
          <w:rFonts w:ascii="Times New Roman" w:hAnsi="Times New Roman" w:cs="Times New Roman"/>
          <w:i/>
        </w:rPr>
        <w:t xml:space="preserve">Time Piece </w:t>
      </w:r>
      <w:r w:rsidRPr="003F21F4">
        <w:rPr>
          <w:rFonts w:ascii="Times New Roman" w:hAnsi="Times New Roman" w:cs="Times New Roman"/>
        </w:rPr>
        <w:t xml:space="preserve">(1965); Jen and Kira puppets from </w:t>
      </w:r>
      <w:r w:rsidRPr="003F21F4">
        <w:rPr>
          <w:rFonts w:ascii="Times New Roman" w:hAnsi="Times New Roman" w:cs="Times New Roman"/>
          <w:i/>
        </w:rPr>
        <w:t xml:space="preserve">The Dark Crystal </w:t>
      </w:r>
      <w:r w:rsidRPr="003F21F4">
        <w:rPr>
          <w:rFonts w:ascii="Times New Roman" w:hAnsi="Times New Roman" w:cs="Times New Roman"/>
        </w:rPr>
        <w:t>(1982)</w:t>
      </w:r>
      <w:r w:rsidRPr="003F21F4">
        <w:rPr>
          <w:rFonts w:ascii="Times New Roman" w:hAnsi="Times New Roman" w:cs="Times New Roman"/>
          <w:i/>
        </w:rPr>
        <w:t xml:space="preserve">; </w:t>
      </w:r>
      <w:r w:rsidRPr="003F21F4">
        <w:rPr>
          <w:rFonts w:ascii="Times New Roman" w:hAnsi="Times New Roman" w:cs="Times New Roman"/>
        </w:rPr>
        <w:t xml:space="preserve">familiar </w:t>
      </w:r>
      <w:r w:rsidRPr="003F21F4">
        <w:rPr>
          <w:rFonts w:ascii="Times New Roman" w:hAnsi="Times New Roman" w:cs="Times New Roman"/>
          <w:i/>
        </w:rPr>
        <w:t xml:space="preserve">Sesame Street </w:t>
      </w:r>
      <w:r w:rsidRPr="003F21F4">
        <w:rPr>
          <w:rFonts w:ascii="Times New Roman" w:hAnsi="Times New Roman" w:cs="Times New Roman"/>
        </w:rPr>
        <w:t xml:space="preserve">puppets including Grover, Ernie, Bert, and Count von Count; plus costumes from </w:t>
      </w:r>
      <w:r w:rsidRPr="003F21F4">
        <w:rPr>
          <w:rFonts w:ascii="Times New Roman" w:hAnsi="Times New Roman" w:cs="Times New Roman"/>
          <w:i/>
        </w:rPr>
        <w:t xml:space="preserve">Labyrinth </w:t>
      </w:r>
      <w:r w:rsidRPr="003F21F4">
        <w:rPr>
          <w:rFonts w:ascii="Times New Roman" w:hAnsi="Times New Roman" w:cs="Times New Roman"/>
        </w:rPr>
        <w:t>(1986).</w:t>
      </w:r>
    </w:p>
    <w:p w14:paraId="0000000F" w14:textId="77777777" w:rsidR="009E4B12" w:rsidRPr="003F21F4" w:rsidRDefault="003F21F4" w:rsidP="003F21F4">
      <w:pPr>
        <w:pStyle w:val="NoSpacing"/>
        <w:rPr>
          <w:rFonts w:ascii="Times New Roman" w:hAnsi="Times New Roman" w:cs="Times New Roman"/>
        </w:rPr>
      </w:pPr>
      <w:r w:rsidRPr="003F21F4">
        <w:rPr>
          <w:rFonts w:ascii="Times New Roman" w:hAnsi="Times New Roman" w:cs="Times New Roman"/>
        </w:rPr>
        <w:t xml:space="preserve"> </w:t>
      </w:r>
    </w:p>
    <w:p w14:paraId="00000010" w14:textId="77777777" w:rsidR="009E4B12" w:rsidRPr="003F21F4" w:rsidRDefault="003F21F4" w:rsidP="003F21F4">
      <w:pPr>
        <w:pStyle w:val="NoSpacing"/>
        <w:rPr>
          <w:rFonts w:ascii="Times New Roman" w:hAnsi="Times New Roman" w:cs="Times New Roman"/>
        </w:rPr>
      </w:pPr>
      <w:r w:rsidRPr="003F21F4">
        <w:rPr>
          <w:rFonts w:ascii="Times New Roman" w:hAnsi="Times New Roman" w:cs="Times New Roman"/>
        </w:rPr>
        <w:t>The exhibition</w:t>
      </w:r>
      <w:r w:rsidRPr="003F21F4">
        <w:rPr>
          <w:rFonts w:ascii="Times New Roman" w:hAnsi="Times New Roman" w:cs="Times New Roman"/>
          <w:i/>
        </w:rPr>
        <w:t xml:space="preserve"> </w:t>
      </w:r>
      <w:r w:rsidRPr="003F21F4">
        <w:rPr>
          <w:rFonts w:ascii="Times New Roman" w:hAnsi="Times New Roman" w:cs="Times New Roman"/>
        </w:rPr>
        <w:t xml:space="preserve">prominently features an exploration of </w:t>
      </w:r>
      <w:r w:rsidRPr="003F21F4">
        <w:rPr>
          <w:rFonts w:ascii="Times New Roman" w:hAnsi="Times New Roman" w:cs="Times New Roman"/>
          <w:i/>
        </w:rPr>
        <w:t xml:space="preserve">The Muppet Show </w:t>
      </w:r>
      <w:r w:rsidRPr="003F21F4">
        <w:rPr>
          <w:rFonts w:ascii="Times New Roman" w:hAnsi="Times New Roman" w:cs="Times New Roman"/>
        </w:rPr>
        <w:t>(1976-1981) from a concept Henson first developed in the early 1960s to an internationally beloved series. This section features iconic puppets that helped define this world-wide brand, including Dr. Bunsen Honeydew, Beaker, and Scooter, as well as material from the Muppets’ transition to the big screen, with set models and storyboards illustrating how sets were designed to accommodate puppets and performers.</w:t>
      </w:r>
    </w:p>
    <w:p w14:paraId="00000011" w14:textId="77777777" w:rsidR="009E4B12" w:rsidRPr="003F21F4" w:rsidRDefault="003F21F4" w:rsidP="003F21F4">
      <w:pPr>
        <w:pStyle w:val="NoSpacing"/>
        <w:rPr>
          <w:rFonts w:ascii="Times New Roman" w:hAnsi="Times New Roman" w:cs="Times New Roman"/>
        </w:rPr>
      </w:pPr>
      <w:r w:rsidRPr="003F21F4">
        <w:rPr>
          <w:rFonts w:ascii="Times New Roman" w:hAnsi="Times New Roman" w:cs="Times New Roman"/>
        </w:rPr>
        <w:t xml:space="preserve"> </w:t>
      </w:r>
    </w:p>
    <w:p w14:paraId="00000012" w14:textId="77777777" w:rsidR="009E4B12" w:rsidRPr="003F21F4" w:rsidRDefault="003F21F4" w:rsidP="003F21F4">
      <w:pPr>
        <w:pStyle w:val="NoSpacing"/>
        <w:rPr>
          <w:rFonts w:ascii="Times New Roman" w:hAnsi="Times New Roman" w:cs="Times New Roman"/>
        </w:rPr>
      </w:pPr>
      <w:r w:rsidRPr="003F21F4">
        <w:rPr>
          <w:rFonts w:ascii="Times New Roman" w:hAnsi="Times New Roman" w:cs="Times New Roman"/>
          <w:i/>
          <w:iCs/>
        </w:rPr>
        <w:t>The Jim Henson Exhibition: Imagination Unlimited</w:t>
      </w:r>
      <w:r w:rsidRPr="003F21F4">
        <w:rPr>
          <w:rFonts w:ascii="Times New Roman" w:hAnsi="Times New Roman" w:cs="Times New Roman"/>
        </w:rPr>
        <w:t xml:space="preserve"> is a traveling exhibition organized by Museum of the Moving Image (Astoria, New York) in cooperation with The Jim Henson Company, The Muppets Studio, and Sesame Workshop, </w:t>
      </w:r>
      <w:r w:rsidRPr="003F21F4">
        <w:rPr>
          <w:rFonts w:ascii="Times New Roman" w:hAnsi="Times New Roman" w:cs="Times New Roman"/>
          <w:color w:val="222222"/>
          <w:highlight w:val="white"/>
        </w:rPr>
        <w:t xml:space="preserve">and toured worldwide by Flying Fish. </w:t>
      </w:r>
      <w:r w:rsidRPr="003F21F4">
        <w:rPr>
          <w:rFonts w:ascii="Times New Roman" w:hAnsi="Times New Roman" w:cs="Times New Roman"/>
        </w:rPr>
        <w:t>The exhibition features puppets and other objects donated to the Museum by the family of Jim Henson, plus works on loan from The Jim Henson Company archives as well as from private lenders.</w:t>
      </w:r>
    </w:p>
    <w:p w14:paraId="025AF8F2" w14:textId="36D8F6AC" w:rsidR="3D22BBA3" w:rsidRPr="003F21F4" w:rsidRDefault="3D22BBA3" w:rsidP="003F21F4">
      <w:pPr>
        <w:pStyle w:val="NoSpacing"/>
        <w:rPr>
          <w:rFonts w:ascii="Times New Roman" w:hAnsi="Times New Roman" w:cs="Times New Roman"/>
        </w:rPr>
      </w:pPr>
    </w:p>
    <w:p w14:paraId="00000013" w14:textId="3697870F" w:rsidR="009E4B12" w:rsidRPr="003F21F4" w:rsidRDefault="003F21F4" w:rsidP="003F21F4">
      <w:pPr>
        <w:pStyle w:val="NoSpacing"/>
        <w:rPr>
          <w:rFonts w:ascii="Times New Roman" w:hAnsi="Times New Roman" w:cs="Times New Roman"/>
        </w:rPr>
      </w:pPr>
      <w:r w:rsidRPr="003F21F4">
        <w:rPr>
          <w:rFonts w:ascii="Times New Roman" w:hAnsi="Times New Roman" w:cs="Times New Roman"/>
          <w:i/>
          <w:iCs/>
        </w:rPr>
        <w:t>The Jim Henson Exhibition: Imagination Unlimited</w:t>
      </w:r>
      <w:r w:rsidRPr="003F21F4">
        <w:rPr>
          <w:rFonts w:ascii="Times New Roman" w:hAnsi="Times New Roman" w:cs="Times New Roman"/>
        </w:rPr>
        <w:t xml:space="preserve"> is free with membership or admission to Henry Ford Museum of American Innovation. For more information regarding the exhibit visit </w:t>
      </w:r>
      <w:hyperlink r:id="rId8" w:history="1">
        <w:r w:rsidRPr="003F21F4">
          <w:rPr>
            <w:rStyle w:val="Hyperlink"/>
            <w:rFonts w:ascii="Times New Roman" w:hAnsi="Times New Roman" w:cs="Times New Roman"/>
          </w:rPr>
          <w:t>www.thehenryford.org</w:t>
        </w:r>
      </w:hyperlink>
      <w:r w:rsidRPr="003F21F4">
        <w:rPr>
          <w:rFonts w:ascii="Times New Roman" w:hAnsi="Times New Roman" w:cs="Times New Roman"/>
        </w:rPr>
        <w:t xml:space="preserve"> or follow @thehenryford on Facebook, Twitter or Instagram.</w:t>
      </w:r>
    </w:p>
    <w:p w14:paraId="45FE849A" w14:textId="77777777" w:rsidR="003F21F4" w:rsidRPr="003F21F4" w:rsidRDefault="003F21F4" w:rsidP="003F21F4">
      <w:pPr>
        <w:pStyle w:val="NoSpacing"/>
        <w:rPr>
          <w:rFonts w:ascii="Times New Roman" w:hAnsi="Times New Roman" w:cs="Times New Roman"/>
        </w:rPr>
      </w:pPr>
    </w:p>
    <w:p w14:paraId="3DD62BF0" w14:textId="2D33A6B2" w:rsidR="3B183BDE" w:rsidRPr="003F21F4" w:rsidRDefault="3B183BDE" w:rsidP="003F21F4">
      <w:pPr>
        <w:pStyle w:val="NoSpacing"/>
        <w:rPr>
          <w:rFonts w:ascii="Times New Roman" w:hAnsi="Times New Roman" w:cs="Times New Roman"/>
        </w:rPr>
      </w:pPr>
      <w:r w:rsidRPr="003F21F4">
        <w:rPr>
          <w:rFonts w:ascii="Times New Roman" w:eastAsia="Times New Roman" w:hAnsi="Times New Roman" w:cs="Times New Roman"/>
          <w:b/>
          <w:bCs/>
          <w:u w:val="single"/>
        </w:rPr>
        <w:t xml:space="preserve">About </w:t>
      </w:r>
      <w:proofErr w:type="gramStart"/>
      <w:r w:rsidRPr="003F21F4">
        <w:rPr>
          <w:rFonts w:ascii="Times New Roman" w:eastAsia="Times New Roman" w:hAnsi="Times New Roman" w:cs="Times New Roman"/>
          <w:b/>
          <w:bCs/>
          <w:u w:val="single"/>
        </w:rPr>
        <w:t>The</w:t>
      </w:r>
      <w:proofErr w:type="gramEnd"/>
      <w:r w:rsidRPr="003F21F4">
        <w:rPr>
          <w:rFonts w:ascii="Times New Roman" w:eastAsia="Times New Roman" w:hAnsi="Times New Roman" w:cs="Times New Roman"/>
          <w:b/>
          <w:bCs/>
          <w:u w:val="single"/>
        </w:rPr>
        <w:t xml:space="preserve"> Henry Ford</w:t>
      </w:r>
    </w:p>
    <w:p w14:paraId="1C91BB9B" w14:textId="1465F314" w:rsidR="3B183BDE" w:rsidRPr="003F21F4" w:rsidRDefault="3B183BDE" w:rsidP="003F21F4">
      <w:pPr>
        <w:pStyle w:val="NoSpacing"/>
        <w:rPr>
          <w:rFonts w:ascii="Times New Roman" w:hAnsi="Times New Roman" w:cs="Times New Roman"/>
        </w:rPr>
      </w:pPr>
      <w:r w:rsidRPr="003F21F4">
        <w:rPr>
          <w:rFonts w:ascii="Times New Roman" w:eastAsia="Times New Roman" w:hAnsi="Times New Roman" w:cs="Times New Roman"/>
        </w:rPr>
        <w:lastRenderedPageBreak/>
        <w:t xml:space="preserve">Located in Dearborn, Michigan, The Henry Ford, a globally recognized destination, fosters inspiration and learning from hands-on encounters with artifacts that represent the most comprehensive collection anywhere focusing on innovation, </w:t>
      </w:r>
      <w:proofErr w:type="gramStart"/>
      <w:r w:rsidRPr="003F21F4">
        <w:rPr>
          <w:rFonts w:ascii="Times New Roman" w:eastAsia="Times New Roman" w:hAnsi="Times New Roman" w:cs="Times New Roman"/>
        </w:rPr>
        <w:t>ingenuity</w:t>
      </w:r>
      <w:proofErr w:type="gramEnd"/>
      <w:r w:rsidRPr="003F21F4">
        <w:rPr>
          <w:rFonts w:ascii="Times New Roman" w:eastAsia="Times New Roman" w:hAnsi="Times New Roman" w:cs="Times New Roman"/>
        </w:rPr>
        <w:t xml:space="preserve"> and resourcefulness in America. Its unique venues include Henry Ford Museum of American Innovation, Greenfield Village, Ford Rouge Factory Tour, Benson Ford Research Center and Henry Ford Academy, a public charter high school. Together with its online presence at thf.org, its national television series </w:t>
      </w:r>
      <w:r w:rsidRPr="003F21F4">
        <w:rPr>
          <w:rFonts w:ascii="Times New Roman" w:eastAsia="Times New Roman" w:hAnsi="Times New Roman" w:cs="Times New Roman"/>
          <w:i/>
          <w:iCs/>
        </w:rPr>
        <w:t>The Henry Ford’s Innovation Nation</w:t>
      </w:r>
      <w:r w:rsidRPr="003F21F4">
        <w:rPr>
          <w:rFonts w:ascii="Times New Roman" w:eastAsia="Times New Roman" w:hAnsi="Times New Roman" w:cs="Times New Roman"/>
        </w:rPr>
        <w:t xml:space="preserve"> and Invention Convention Worldwide, the growing affiliation of organizations fostering innovation, invention and entrepreneurship in K-12 students, The Henry Ford inspires individuals to unlock their potential and help shape a better future.</w:t>
      </w:r>
    </w:p>
    <w:p w14:paraId="6C39B9CB" w14:textId="3C0F2C57" w:rsidR="3D22BBA3" w:rsidRPr="003F21F4" w:rsidRDefault="3D22BBA3" w:rsidP="003F21F4">
      <w:pPr>
        <w:pStyle w:val="NoSpacing"/>
        <w:rPr>
          <w:rFonts w:ascii="Times New Roman" w:hAnsi="Times New Roman" w:cs="Times New Roman"/>
        </w:rPr>
      </w:pPr>
    </w:p>
    <w:sectPr w:rsidR="3D22BBA3" w:rsidRPr="003F21F4" w:rsidSect="003F21F4">
      <w:pgSz w:w="12240" w:h="15840"/>
      <w:pgMar w:top="1008" w:right="1008" w:bottom="1008" w:left="1008" w:header="0" w:footer="720" w:gutter="0"/>
      <w:pgNumType w:start="1"/>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2B2B862"/>
    <w:rsid w:val="003F21F4"/>
    <w:rsid w:val="00513B38"/>
    <w:rsid w:val="0056541A"/>
    <w:rsid w:val="009E4B12"/>
    <w:rsid w:val="00A81C02"/>
    <w:rsid w:val="02B2B862"/>
    <w:rsid w:val="119A16FF"/>
    <w:rsid w:val="1BEEE2F3"/>
    <w:rsid w:val="1F97534D"/>
    <w:rsid w:val="208B0E28"/>
    <w:rsid w:val="26D782B2"/>
    <w:rsid w:val="3A45F67D"/>
    <w:rsid w:val="3B183BDE"/>
    <w:rsid w:val="3D22BBA3"/>
    <w:rsid w:val="563E83EE"/>
    <w:rsid w:val="5909F1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58F4C3"/>
  <w15:docId w15:val="{ADBD4B68-0B24-42D5-97DD-0FC917FA12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character" w:styleId="Hyperlink">
    <w:name w:val="Hyperlink"/>
    <w:rsid w:val="003F21F4"/>
    <w:rPr>
      <w:color w:val="0000FF"/>
      <w:u w:val="single"/>
    </w:rPr>
  </w:style>
  <w:style w:type="paragraph" w:styleId="NoSpacing">
    <w:name w:val="No Spacing"/>
    <w:uiPriority w:val="1"/>
    <w:qFormat/>
    <w:rsid w:val="003F21F4"/>
    <w:pPr>
      <w:spacing w:line="240" w:lineRule="auto"/>
    </w:pPr>
  </w:style>
  <w:style w:type="character" w:customStyle="1" w:styleId="apple-converted-space">
    <w:name w:val="apple-converted-space"/>
    <w:rsid w:val="003F21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yperlink" Target="http://www.thehenryford.org" TargetMode="External"/><Relationship Id="rId3" Type="http://schemas.openxmlformats.org/officeDocument/2006/relationships/customXml" Target="../customXml/item3.xml"/><Relationship Id="rId7" Type="http://schemas.openxmlformats.org/officeDocument/2006/relationships/hyperlink" Target="mailto:melissaf@thehenryford.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01F937FD78CDB48B15AA987D43008A6" ma:contentTypeVersion="12" ma:contentTypeDescription="Create a new document." ma:contentTypeScope="" ma:versionID="fe0b903966874000f0719915cce892c2">
  <xsd:schema xmlns:xsd="http://www.w3.org/2001/XMLSchema" xmlns:xs="http://www.w3.org/2001/XMLSchema" xmlns:p="http://schemas.microsoft.com/office/2006/metadata/properties" xmlns:ns2="37a277d5-5e94-428f-bc16-e3fc1894c54e" xmlns:ns3="55c16703-0e56-4ff3-93c9-92cfe3d41a33" targetNamespace="http://schemas.microsoft.com/office/2006/metadata/properties" ma:root="true" ma:fieldsID="4f58cff378c4f27546a2684a4804dc4e" ns2:_="" ns3:_="">
    <xsd:import namespace="37a277d5-5e94-428f-bc16-e3fc1894c54e"/>
    <xsd:import namespace="55c16703-0e56-4ff3-93c9-92cfe3d41a3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a277d5-5e94-428f-bc16-e3fc1894c5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c16703-0e56-4ff3-93c9-92cfe3d41a3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A274C2C-1E19-4533-B014-44FB875AA21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B6ABECD-A5B4-4011-B1C6-88F73FD087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a277d5-5e94-428f-bc16-e3fc1894c54e"/>
    <ds:schemaRef ds:uri="55c16703-0e56-4ff3-93c9-92cfe3d41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4AA9D2-8743-4FCC-B737-BBACAC3F122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673</Words>
  <Characters>3837</Characters>
  <Application>Microsoft Office Word</Application>
  <DocSecurity>0</DocSecurity>
  <Lines>31</Lines>
  <Paragraphs>9</Paragraphs>
  <ScaleCrop>false</ScaleCrop>
  <Company/>
  <LinksUpToDate>false</LinksUpToDate>
  <CharactersWithSpaces>4501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Melissa Foster</dc:creator>
  <cp:lastModifiedBy>Melissa Foster</cp:lastModifiedBy>
  <cp:revision>2</cp:revision>
  <cp:lastPrinted>2021-04-16T19:17:00Z</cp:lastPrinted>
  <dcterms:created xsi:type="dcterms:W3CDTF">2021-04-23T18:46:00Z</dcterms:created>
  <dcterms:modified xsi:type="dcterms:W3CDTF">2021-04-23T18:46:00Z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0x010100401F937FD78CDB48B15AA987D43008A6</vt:lpwstr>
  </property>
</Properties>
</file>